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446" w:tblpY="765"/>
        <w:tblW w:w="7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8"/>
      </w:tblGrid>
      <w:tr w:rsidR="00492134" w:rsidRPr="00D7493E" w:rsidTr="00492134">
        <w:trPr>
          <w:trHeight w:hRule="exact" w:val="422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2134" w:rsidRPr="00D7493E" w:rsidRDefault="00492134" w:rsidP="00492134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D7493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2 день</w:t>
            </w:r>
          </w:p>
        </w:tc>
      </w:tr>
      <w:tr w:rsidR="00492134" w:rsidRPr="00D7493E" w:rsidTr="00492134">
        <w:trPr>
          <w:trHeight w:hRule="exact" w:val="584"/>
        </w:trPr>
        <w:tc>
          <w:tcPr>
            <w:tcW w:w="792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2134" w:rsidRPr="00D7493E" w:rsidRDefault="00492134" w:rsidP="0049213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7493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 А В Т Р А К</w:t>
            </w:r>
          </w:p>
        </w:tc>
      </w:tr>
      <w:tr w:rsidR="00492134" w:rsidRPr="00DE0D2A" w:rsidTr="00492134">
        <w:trPr>
          <w:trHeight w:hRule="exact" w:val="714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2134" w:rsidRPr="00DE0D2A" w:rsidRDefault="00492134" w:rsidP="0049213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0"/>
                <w:szCs w:val="16"/>
              </w:rPr>
            </w:pPr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СУП МОЛОЧНЫЙ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ВЕРМИШЕЛЬЮ 200</w:t>
            </w:r>
          </w:p>
        </w:tc>
      </w:tr>
      <w:tr w:rsidR="00492134" w:rsidRPr="00DE0D2A" w:rsidTr="00492134">
        <w:trPr>
          <w:trHeight w:hRule="exact" w:val="557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2134" w:rsidRPr="00DE0D2A" w:rsidRDefault="00492134" w:rsidP="0049213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0"/>
                <w:szCs w:val="16"/>
              </w:rPr>
            </w:pPr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БУТЕРБРОДЫ </w:t>
            </w:r>
            <w:proofErr w:type="gramStart"/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МАСЛОМ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 СЫРОМ 4</w:t>
            </w:r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</w:t>
            </w:r>
          </w:p>
        </w:tc>
      </w:tr>
      <w:tr w:rsidR="00492134" w:rsidRPr="003E2F34" w:rsidTr="00492134">
        <w:trPr>
          <w:trHeight w:hRule="exact" w:val="685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2134" w:rsidRPr="003E2F34" w:rsidRDefault="00492134" w:rsidP="0049213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0"/>
                <w:szCs w:val="16"/>
                <w:lang w:val="ru-RU"/>
              </w:rPr>
            </w:pPr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ЧАЙ С САХАРОМ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ЛИМОНОМ </w:t>
            </w:r>
          </w:p>
        </w:tc>
      </w:tr>
      <w:tr w:rsidR="00492134" w:rsidRPr="00DE0D2A" w:rsidTr="00492134">
        <w:trPr>
          <w:trHeight w:hRule="exact" w:val="599"/>
        </w:trPr>
        <w:tc>
          <w:tcPr>
            <w:tcW w:w="792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492134" w:rsidRPr="00DE0D2A" w:rsidRDefault="00492134" w:rsidP="0049213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0D2A"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lang w:val="ru-RU"/>
              </w:rPr>
              <w:t>О Б Е Д</w:t>
            </w:r>
          </w:p>
        </w:tc>
      </w:tr>
      <w:tr w:rsidR="00492134" w:rsidRPr="00DE0D2A" w:rsidTr="00492134">
        <w:trPr>
          <w:trHeight w:hRule="exact" w:val="447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2134" w:rsidRPr="00DE0D2A" w:rsidRDefault="00492134" w:rsidP="0049213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0"/>
                <w:szCs w:val="16"/>
                <w:lang w:val="ru-RU"/>
              </w:rPr>
            </w:pPr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СУП РИСОВЫЙ </w:t>
            </w:r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  <w:lang w:val="ru-RU"/>
              </w:rPr>
              <w:t>250</w:t>
            </w:r>
          </w:p>
        </w:tc>
      </w:tr>
      <w:tr w:rsidR="00492134" w:rsidRPr="00DE0D2A" w:rsidTr="00492134">
        <w:trPr>
          <w:trHeight w:hRule="exact" w:val="557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2134" w:rsidRPr="00DE0D2A" w:rsidRDefault="00492134" w:rsidP="0049213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0"/>
                <w:szCs w:val="16"/>
              </w:rPr>
            </w:pPr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ГРЕЧКА ОТВАРНАЯ</w:t>
            </w:r>
            <w:r w:rsidRPr="00DE0D2A">
              <w:rPr>
                <w:rFonts w:ascii="Times New Roman" w:hAnsi="Times New Roman" w:cs="Times New Roman"/>
                <w:sz w:val="20"/>
              </w:rPr>
              <w:br/>
            </w:r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150</w:t>
            </w:r>
          </w:p>
        </w:tc>
      </w:tr>
      <w:tr w:rsidR="00492134" w:rsidRPr="00DE0D2A" w:rsidTr="00492134">
        <w:trPr>
          <w:trHeight w:hRule="exact" w:val="565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2134" w:rsidRPr="00DE0D2A" w:rsidRDefault="00492134" w:rsidP="0049213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0"/>
                <w:szCs w:val="16"/>
              </w:rPr>
            </w:pPr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РЫБА </w:t>
            </w:r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  <w:lang w:val="ru-RU"/>
              </w:rPr>
              <w:t xml:space="preserve">НА ПАРУ В ТОМАТНОМ </w:t>
            </w:r>
            <w:proofErr w:type="gramStart"/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  <w:lang w:val="ru-RU"/>
              </w:rPr>
              <w:t xml:space="preserve">СОУСЕ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100</w:t>
            </w:r>
            <w:proofErr w:type="gramEnd"/>
          </w:p>
        </w:tc>
      </w:tr>
      <w:tr w:rsidR="00492134" w:rsidRPr="00982E91" w:rsidTr="00492134">
        <w:trPr>
          <w:trHeight w:hRule="exact" w:val="843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2134" w:rsidRPr="00982E91" w:rsidRDefault="00492134" w:rsidP="0049213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0"/>
                <w:szCs w:val="16"/>
                <w:lang w:val="ru-RU"/>
              </w:rPr>
            </w:pPr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САЛАТ ЗЕЛЕНЫЙ </w:t>
            </w:r>
            <w:proofErr w:type="gramStart"/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ru-RU"/>
              </w:rPr>
              <w:t xml:space="preserve">  </w:t>
            </w:r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ОГУРЦАМИ</w:t>
            </w:r>
            <w:proofErr w:type="gramEnd"/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ru-RU"/>
              </w:rPr>
              <w:t xml:space="preserve"> </w:t>
            </w:r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ПОМИДОРАМИ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ru-RU"/>
              </w:rPr>
              <w:t>60</w:t>
            </w:r>
          </w:p>
        </w:tc>
      </w:tr>
      <w:tr w:rsidR="00492134" w:rsidRPr="00DE0D2A" w:rsidTr="00492134">
        <w:trPr>
          <w:trHeight w:hRule="exact" w:val="617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2134" w:rsidRPr="00DE0D2A" w:rsidRDefault="00492134" w:rsidP="0049213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ЧАЙ С САХАРОМ                                                             </w:t>
            </w:r>
          </w:p>
        </w:tc>
      </w:tr>
      <w:tr w:rsidR="00492134" w:rsidRPr="00982E91" w:rsidTr="00492134">
        <w:trPr>
          <w:trHeight w:hRule="exact" w:val="428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2134" w:rsidRPr="00982E91" w:rsidRDefault="00492134" w:rsidP="0049213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0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ХЛЕБ РЖАНОЙ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ru-RU"/>
              </w:rPr>
              <w:t>55</w:t>
            </w:r>
          </w:p>
        </w:tc>
      </w:tr>
      <w:tr w:rsidR="00492134" w:rsidRPr="00DE0D2A" w:rsidTr="00492134">
        <w:trPr>
          <w:trHeight w:hRule="exact" w:val="622"/>
        </w:trPr>
        <w:tc>
          <w:tcPr>
            <w:tcW w:w="792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492134" w:rsidRPr="00DE0D2A" w:rsidRDefault="00492134" w:rsidP="0049213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0D2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ru-RU"/>
              </w:rPr>
              <w:t>П О Л Д Н И К</w:t>
            </w:r>
          </w:p>
        </w:tc>
      </w:tr>
      <w:tr w:rsidR="00492134" w:rsidRPr="00982E91" w:rsidTr="00492134">
        <w:trPr>
          <w:trHeight w:hRule="exact" w:val="666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2134" w:rsidRPr="00982E91" w:rsidRDefault="00492134" w:rsidP="0049213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0"/>
                <w:szCs w:val="16"/>
                <w:lang w:val="ru-RU"/>
              </w:rPr>
            </w:pPr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ПЕЧЕНЫЕ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ru-RU"/>
              </w:rPr>
              <w:t>60</w:t>
            </w:r>
          </w:p>
        </w:tc>
      </w:tr>
      <w:tr w:rsidR="00492134" w:rsidRPr="00D32838" w:rsidTr="00492134">
        <w:trPr>
          <w:trHeight w:hRule="exact" w:val="835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2134" w:rsidRPr="00D32838" w:rsidRDefault="00492134" w:rsidP="0049213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0"/>
                <w:szCs w:val="16"/>
                <w:lang w:val="ru-RU"/>
              </w:rPr>
            </w:pPr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ЧАЙ С </w:t>
            </w:r>
            <w:r w:rsidRPr="00DE0D2A">
              <w:rPr>
                <w:rFonts w:ascii="Times New Roman" w:hAnsi="Times New Roman" w:cs="Times New Roman"/>
                <w:color w:val="000000"/>
                <w:sz w:val="20"/>
                <w:szCs w:val="16"/>
                <w:lang w:val="ru-RU"/>
              </w:rPr>
              <w:t xml:space="preserve">ЛИМОНОМ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САХАРОМ </w:t>
            </w:r>
          </w:p>
        </w:tc>
      </w:tr>
    </w:tbl>
    <w:p w:rsidR="005B7D21" w:rsidRPr="00492134" w:rsidRDefault="005B7D21">
      <w:pPr>
        <w:rPr>
          <w:lang w:val="ru-RU"/>
        </w:rPr>
      </w:pPr>
      <w:bookmarkStart w:id="0" w:name="_GoBack"/>
      <w:bookmarkEnd w:id="0"/>
    </w:p>
    <w:sectPr w:rsidR="005B7D21" w:rsidRPr="0049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F5"/>
    <w:rsid w:val="00492134"/>
    <w:rsid w:val="005B7D21"/>
    <w:rsid w:val="00AA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5B152-0B98-4C7A-9EC7-93975038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134"/>
    <w:pPr>
      <w:spacing w:after="200" w:line="276" w:lineRule="auto"/>
    </w:pPr>
    <w:rPr>
      <w:rFonts w:eastAsiaTheme="minorEastAsia"/>
      <w:lang w:val="ru" w:eastAsia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SPecialiST RePack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2025-10-16T08:39:00Z</dcterms:created>
  <dcterms:modified xsi:type="dcterms:W3CDTF">2025-10-16T08:40:00Z</dcterms:modified>
</cp:coreProperties>
</file>