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726" w:rsidRDefault="00F74152" w:rsidP="00F74152">
      <w:pPr>
        <w:pStyle w:val="a3"/>
        <w:shd w:val="clear" w:color="auto" w:fill="FFFFFF"/>
        <w:spacing w:before="0" w:beforeAutospacing="0" w:after="360" w:afterAutospacing="0" w:line="360" w:lineRule="atLeast"/>
        <w:jc w:val="center"/>
        <w:rPr>
          <w:b/>
          <w:color w:val="000000"/>
          <w:sz w:val="32"/>
          <w:szCs w:val="28"/>
        </w:rPr>
      </w:pPr>
      <w:r w:rsidRPr="007C5726">
        <w:rPr>
          <w:b/>
          <w:color w:val="000000"/>
          <w:sz w:val="32"/>
          <w:szCs w:val="28"/>
        </w:rPr>
        <w:t xml:space="preserve">Информация </w:t>
      </w:r>
    </w:p>
    <w:p w:rsidR="00F74152" w:rsidRPr="007C5726" w:rsidRDefault="00F74152" w:rsidP="00F74152">
      <w:pPr>
        <w:pStyle w:val="a3"/>
        <w:shd w:val="clear" w:color="auto" w:fill="FFFFFF"/>
        <w:spacing w:before="0" w:beforeAutospacing="0" w:after="360" w:afterAutospacing="0" w:line="360" w:lineRule="atLeast"/>
        <w:jc w:val="center"/>
        <w:rPr>
          <w:b/>
          <w:color w:val="000000"/>
          <w:sz w:val="32"/>
          <w:szCs w:val="28"/>
        </w:rPr>
      </w:pPr>
      <w:bookmarkStart w:id="0" w:name="_GoBack"/>
      <w:bookmarkEnd w:id="0"/>
      <w:r w:rsidRPr="007C5726">
        <w:rPr>
          <w:b/>
          <w:color w:val="000000"/>
          <w:sz w:val="32"/>
          <w:szCs w:val="28"/>
        </w:rPr>
        <w:t>по набору в первый класс на 2025-2026 учебный год</w:t>
      </w:r>
    </w:p>
    <w:p w:rsidR="00F74152" w:rsidRDefault="00F74152" w:rsidP="00F74152">
      <w:pPr>
        <w:ind w:firstLine="708"/>
        <w:jc w:val="both"/>
      </w:pPr>
    </w:p>
    <w:p w:rsidR="00F74152" w:rsidRPr="00F82A1A" w:rsidRDefault="00F74152" w:rsidP="00F74152">
      <w:pPr>
        <w:ind w:firstLine="709"/>
        <w:jc w:val="both"/>
        <w:rPr>
          <w:bCs/>
          <w:shd w:val="clear" w:color="auto" w:fill="FFFFFF"/>
        </w:rPr>
      </w:pPr>
      <w:r>
        <w:t>На основании Приказов</w:t>
      </w:r>
      <w:r w:rsidRPr="00933D74">
        <w:t xml:space="preserve"> Министерства просвещения РФ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>
        <w:t>,</w:t>
      </w:r>
      <w:r w:rsidRPr="00933D74">
        <w:t xml:space="preserve"> </w:t>
      </w:r>
      <w:r>
        <w:t xml:space="preserve"> от 08.10.2021 № 707</w:t>
      </w:r>
      <w:r w:rsidRPr="00A66001">
        <w:t>«</w:t>
      </w:r>
      <w:r w:rsidRPr="00A66001">
        <w:rPr>
          <w:rStyle w:val="a5"/>
          <w:shd w:val="clear" w:color="auto" w:fill="FFFFFF"/>
        </w:rPr>
        <w:t>О внесении изменений в приказ Министерства просвещения Российской Федерации от 2 сентября 2020г.</w:t>
      </w:r>
      <w:r>
        <w:rPr>
          <w:rStyle w:val="a5"/>
          <w:shd w:val="clear" w:color="auto" w:fill="FFFFFF"/>
        </w:rPr>
        <w:t xml:space="preserve"> </w:t>
      </w:r>
      <w:r w:rsidRPr="00A66001">
        <w:rPr>
          <w:rStyle w:val="a5"/>
          <w:shd w:val="clear" w:color="auto" w:fill="FFFFFF"/>
        </w:rPr>
        <w:t>№ 458 «Об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  <w:r>
        <w:rPr>
          <w:rStyle w:val="a5"/>
          <w:shd w:val="clear" w:color="auto" w:fill="FFFFFF"/>
        </w:rPr>
        <w:t xml:space="preserve">», </w:t>
      </w:r>
      <w:r>
        <w:rPr>
          <w:rStyle w:val="fontstyle01"/>
          <w:color w:val="000000"/>
        </w:rPr>
        <w:t>от 30 августа 2023 г. N 642 «О внесении изменений в Порядок приема на обучение</w:t>
      </w:r>
      <w:r>
        <w:rPr>
          <w:color w:val="000000"/>
        </w:rPr>
        <w:t xml:space="preserve"> </w:t>
      </w:r>
      <w:r>
        <w:rPr>
          <w:rStyle w:val="fontstyle01"/>
          <w:color w:val="000000"/>
        </w:rPr>
        <w:t>по образовательным программам начального общего, основного общего и среднего</w:t>
      </w:r>
      <w:r>
        <w:rPr>
          <w:color w:val="000000"/>
        </w:rPr>
        <w:t xml:space="preserve"> </w:t>
      </w:r>
      <w:r>
        <w:rPr>
          <w:rStyle w:val="fontstyle01"/>
          <w:color w:val="000000"/>
        </w:rPr>
        <w:t>общего образования, утвержденный приказом Министерства просвещения</w:t>
      </w:r>
      <w:r>
        <w:rPr>
          <w:color w:val="000000"/>
        </w:rPr>
        <w:t xml:space="preserve"> </w:t>
      </w:r>
      <w:r>
        <w:rPr>
          <w:rStyle w:val="fontstyle01"/>
          <w:color w:val="000000"/>
        </w:rPr>
        <w:t>Российской Федерации от 2 сентября 2020 г. N 458»</w:t>
      </w:r>
      <w:r>
        <w:t>, письма Министерства Просвещения РФ от 14 февраля 2024года</w:t>
      </w:r>
      <w:r>
        <w:rPr>
          <w:rStyle w:val="a5"/>
          <w:shd w:val="clear" w:color="auto" w:fill="FFFFFF"/>
        </w:rPr>
        <w:t xml:space="preserve">  № ТВ - 290/03 «О перечне льгот» </w:t>
      </w:r>
      <w:r w:rsidRPr="005D5ED3">
        <w:rPr>
          <w:b/>
          <w:color w:val="000000"/>
        </w:rPr>
        <w:t>прием детей в первый класс пройдет по правилам</w:t>
      </w:r>
      <w:r>
        <w:rPr>
          <w:color w:val="000000"/>
        </w:rPr>
        <w:t>.</w:t>
      </w:r>
    </w:p>
    <w:p w:rsidR="00F74152" w:rsidRPr="00D907E3" w:rsidRDefault="00F74152" w:rsidP="00F74152">
      <w:pPr>
        <w:pStyle w:val="a4"/>
        <w:ind w:left="1068"/>
        <w:rPr>
          <w:color w:val="000000"/>
        </w:rPr>
      </w:pPr>
      <w:r>
        <w:rPr>
          <w:b/>
        </w:rPr>
        <w:t>С 01. 04 2025 по 30.06.2025</w:t>
      </w:r>
      <w:r w:rsidRPr="001555F7">
        <w:rPr>
          <w:b/>
        </w:rPr>
        <w:t xml:space="preserve"> года</w:t>
      </w:r>
      <w:r w:rsidRPr="001555F7">
        <w:rPr>
          <w:b/>
          <w:color w:val="000000"/>
        </w:rPr>
        <w:t xml:space="preserve"> </w:t>
      </w:r>
      <w:r w:rsidRPr="001555F7">
        <w:rPr>
          <w:color w:val="000000"/>
        </w:rPr>
        <w:t>в первый класс принимаются дети:</w:t>
      </w:r>
    </w:p>
    <w:p w:rsidR="00F74152" w:rsidRDefault="00F74152" w:rsidP="00F74152">
      <w:pPr>
        <w:pStyle w:val="a4"/>
        <w:ind w:left="0" w:firstLine="708"/>
        <w:jc w:val="both"/>
        <w:rPr>
          <w:color w:val="000000"/>
        </w:rPr>
      </w:pPr>
      <w:r>
        <w:t xml:space="preserve">1. </w:t>
      </w:r>
      <w:r>
        <w:rPr>
          <w:color w:val="000000"/>
        </w:rPr>
        <w:t>В</w:t>
      </w:r>
      <w:r w:rsidRPr="00D907E3">
        <w:rPr>
          <w:color w:val="000000"/>
        </w:rPr>
        <w:t>о</w:t>
      </w:r>
      <w:r>
        <w:rPr>
          <w:color w:val="000000"/>
        </w:rPr>
        <w:t xml:space="preserve"> </w:t>
      </w:r>
      <w:r w:rsidRPr="00D907E3">
        <w:rPr>
          <w:color w:val="000000"/>
        </w:rPr>
        <w:t>внеочередном порядке предоставляютс</w:t>
      </w:r>
      <w:r>
        <w:rPr>
          <w:color w:val="000000"/>
        </w:rPr>
        <w:t xml:space="preserve">я места в </w:t>
      </w:r>
      <w:r w:rsidRPr="00D907E3">
        <w:rPr>
          <w:color w:val="000000"/>
        </w:rPr>
        <w:t>муниципальных общеобразовательных организациях по месту жительства их семей</w:t>
      </w:r>
      <w:r>
        <w:rPr>
          <w:color w:val="000000"/>
        </w:rPr>
        <w:t xml:space="preserve"> </w:t>
      </w:r>
      <w:r w:rsidRPr="00D907E3">
        <w:rPr>
          <w:color w:val="000000"/>
        </w:rPr>
        <w:t xml:space="preserve">детям </w:t>
      </w:r>
      <w:r>
        <w:rPr>
          <w:color w:val="000000"/>
        </w:rPr>
        <w:t xml:space="preserve">военнослужащих и детям граждан, </w:t>
      </w:r>
      <w:r w:rsidRPr="00D907E3">
        <w:rPr>
          <w:color w:val="000000"/>
        </w:rPr>
        <w:t>пребывавших в добровольческих</w:t>
      </w:r>
      <w:r>
        <w:rPr>
          <w:color w:val="000000"/>
        </w:rPr>
        <w:t xml:space="preserve"> </w:t>
      </w:r>
      <w:r w:rsidRPr="00D907E3">
        <w:rPr>
          <w:color w:val="000000"/>
        </w:rPr>
        <w:t>формиро</w:t>
      </w:r>
      <w:r>
        <w:rPr>
          <w:color w:val="000000"/>
        </w:rPr>
        <w:t xml:space="preserve">ваниях, лиц, проходивших службу </w:t>
      </w:r>
      <w:r w:rsidRPr="00D907E3">
        <w:rPr>
          <w:color w:val="000000"/>
        </w:rPr>
        <w:t>в войсках национальной гвардии и</w:t>
      </w:r>
      <w:r>
        <w:rPr>
          <w:color w:val="000000"/>
        </w:rPr>
        <w:t xml:space="preserve"> </w:t>
      </w:r>
      <w:r w:rsidRPr="00D907E3">
        <w:rPr>
          <w:color w:val="000000"/>
        </w:rPr>
        <w:t>имевших специальное звание полиции, погибших (умерших) при выполнении задач</w:t>
      </w:r>
      <w:r>
        <w:rPr>
          <w:color w:val="000000"/>
        </w:rPr>
        <w:t xml:space="preserve"> </w:t>
      </w:r>
      <w:r w:rsidRPr="00D907E3">
        <w:rPr>
          <w:color w:val="000000"/>
        </w:rPr>
        <w:t>в специальной военной операции либо позднее указанного периода, но вследствие</w:t>
      </w:r>
      <w:r>
        <w:rPr>
          <w:color w:val="000000"/>
        </w:rPr>
        <w:t xml:space="preserve"> </w:t>
      </w:r>
      <w:r w:rsidRPr="00D907E3">
        <w:rPr>
          <w:color w:val="000000"/>
        </w:rPr>
        <w:t>увечья (ранения, травмы, контузии) или заболевания, полученных при выполнении</w:t>
      </w:r>
      <w:r>
        <w:rPr>
          <w:color w:val="000000"/>
        </w:rPr>
        <w:t xml:space="preserve"> </w:t>
      </w:r>
      <w:r w:rsidRPr="00D907E3">
        <w:rPr>
          <w:color w:val="000000"/>
        </w:rPr>
        <w:t>задач в ходе проведения специальной военной операции, в том числе усыновленным</w:t>
      </w:r>
      <w:r>
        <w:rPr>
          <w:color w:val="000000"/>
        </w:rPr>
        <w:t xml:space="preserve"> </w:t>
      </w:r>
      <w:r w:rsidRPr="00D907E3">
        <w:rPr>
          <w:color w:val="000000"/>
        </w:rPr>
        <w:t>(удочеренным) или находящимся под опекой или попечительством в семье, включая</w:t>
      </w:r>
      <w:r>
        <w:rPr>
          <w:color w:val="000000"/>
        </w:rPr>
        <w:t xml:space="preserve"> </w:t>
      </w:r>
      <w:r w:rsidRPr="00D907E3">
        <w:rPr>
          <w:color w:val="000000"/>
        </w:rPr>
        <w:t>приемную семью либо в случаях, предусмотренных законами субъектов Российской</w:t>
      </w:r>
      <w:r>
        <w:rPr>
          <w:color w:val="000000"/>
        </w:rPr>
        <w:t xml:space="preserve"> </w:t>
      </w:r>
      <w:r w:rsidRPr="00D907E3">
        <w:rPr>
          <w:color w:val="000000"/>
        </w:rPr>
        <w:t>Федерации, патронатную семью</w:t>
      </w:r>
      <w:r>
        <w:rPr>
          <w:color w:val="000000"/>
        </w:rPr>
        <w:t>.</w:t>
      </w:r>
    </w:p>
    <w:p w:rsidR="00F74152" w:rsidRDefault="00F74152" w:rsidP="00F74152">
      <w:pPr>
        <w:pStyle w:val="a4"/>
        <w:ind w:left="0" w:firstLine="708"/>
        <w:jc w:val="both"/>
      </w:pPr>
      <w:r>
        <w:t xml:space="preserve">2. </w:t>
      </w:r>
      <w:r w:rsidRPr="00D907E3">
        <w:t xml:space="preserve"> </w:t>
      </w:r>
      <w:r>
        <w:t>В первоочередном порядке предоставляются места детям:</w:t>
      </w:r>
    </w:p>
    <w:p w:rsidR="00F74152" w:rsidRDefault="00F74152" w:rsidP="00F74152">
      <w:pPr>
        <w:pStyle w:val="a4"/>
        <w:ind w:left="0" w:firstLine="708"/>
        <w:jc w:val="both"/>
      </w:pPr>
      <w:r>
        <w:rPr>
          <w:color w:val="000000"/>
        </w:rPr>
        <w:t>2.1</w:t>
      </w:r>
      <w:proofErr w:type="gramStart"/>
      <w:r>
        <w:rPr>
          <w:color w:val="000000"/>
        </w:rPr>
        <w:t xml:space="preserve">. </w:t>
      </w:r>
      <w:r w:rsidRPr="00D907E3">
        <w:rPr>
          <w:color w:val="000000"/>
        </w:rPr>
        <w:t>по</w:t>
      </w:r>
      <w:proofErr w:type="gramEnd"/>
      <w:r w:rsidRPr="00D907E3">
        <w:rPr>
          <w:color w:val="000000"/>
        </w:rPr>
        <w:t xml:space="preserve"> месту жительства их семей детям военнослужащих и детям граждан,</w:t>
      </w:r>
      <w:r>
        <w:rPr>
          <w:color w:val="000000"/>
        </w:rPr>
        <w:t xml:space="preserve"> </w:t>
      </w:r>
      <w:r w:rsidRPr="00D907E3">
        <w:rPr>
          <w:color w:val="000000"/>
        </w:rPr>
        <w:t>пребывающих в добровольче</w:t>
      </w:r>
      <w:r>
        <w:rPr>
          <w:color w:val="000000"/>
        </w:rPr>
        <w:t xml:space="preserve">ских формированиях, в том числе </w:t>
      </w:r>
      <w:r w:rsidRPr="00D907E3">
        <w:rPr>
          <w:color w:val="000000"/>
        </w:rPr>
        <w:t>усыновленным</w:t>
      </w:r>
      <w:r>
        <w:rPr>
          <w:color w:val="000000"/>
        </w:rPr>
        <w:t xml:space="preserve"> </w:t>
      </w:r>
      <w:r w:rsidRPr="00D907E3">
        <w:rPr>
          <w:color w:val="000000"/>
        </w:rPr>
        <w:t>(удочеренным) или находящимся под опекой или попечительством в семье, включая</w:t>
      </w:r>
      <w:r>
        <w:rPr>
          <w:color w:val="000000"/>
        </w:rPr>
        <w:t xml:space="preserve"> </w:t>
      </w:r>
      <w:r w:rsidRPr="00D907E3">
        <w:rPr>
          <w:color w:val="000000"/>
        </w:rPr>
        <w:t>приемную семью либо в случаях, предусмотренных законами субъектов Российской</w:t>
      </w:r>
      <w:r>
        <w:rPr>
          <w:color w:val="000000"/>
        </w:rPr>
        <w:t xml:space="preserve"> </w:t>
      </w:r>
      <w:r w:rsidRPr="00D907E3">
        <w:rPr>
          <w:color w:val="000000"/>
        </w:rPr>
        <w:t>Федерации, патронатную семью;</w:t>
      </w:r>
      <w:r w:rsidRPr="00D907E3">
        <w:t xml:space="preserve"> </w:t>
      </w:r>
    </w:p>
    <w:p w:rsidR="00F74152" w:rsidRDefault="00F74152" w:rsidP="00F74152">
      <w:pPr>
        <w:pStyle w:val="a4"/>
        <w:ind w:left="0" w:firstLine="708"/>
        <w:jc w:val="both"/>
        <w:rPr>
          <w:color w:val="000000"/>
        </w:rPr>
      </w:pPr>
      <w:r>
        <w:t>2.2</w:t>
      </w:r>
      <w:proofErr w:type="gramStart"/>
      <w:r>
        <w:t>.</w:t>
      </w:r>
      <w:r w:rsidRPr="001555F7">
        <w:rPr>
          <w:color w:val="000000"/>
        </w:rPr>
        <w:t xml:space="preserve"> </w:t>
      </w:r>
      <w:r w:rsidRPr="00D907E3">
        <w:rPr>
          <w:color w:val="000000"/>
        </w:rPr>
        <w:t>по</w:t>
      </w:r>
      <w:proofErr w:type="gramEnd"/>
      <w:r w:rsidRPr="00D907E3">
        <w:rPr>
          <w:color w:val="000000"/>
        </w:rPr>
        <w:t xml:space="preserve"> месту жительства независимо от формы собственности:</w:t>
      </w:r>
      <w:r w:rsidRPr="00D907E3">
        <w:rPr>
          <w:color w:val="000000"/>
        </w:rPr>
        <w:br/>
      </w:r>
      <w:r>
        <w:rPr>
          <w:color w:val="000000"/>
        </w:rPr>
        <w:tab/>
      </w:r>
      <w:r w:rsidRPr="00D907E3">
        <w:rPr>
          <w:color w:val="000000"/>
        </w:rPr>
        <w:t>- детям сотрудников полиции и органов внутренних дел, не являющихся</w:t>
      </w:r>
      <w:r>
        <w:rPr>
          <w:color w:val="000000"/>
        </w:rPr>
        <w:t xml:space="preserve"> </w:t>
      </w:r>
      <w:r w:rsidRPr="00D907E3">
        <w:rPr>
          <w:color w:val="000000"/>
        </w:rPr>
        <w:t>сотрудниками полиции (далее - сотрудник);</w:t>
      </w:r>
      <w:r>
        <w:rPr>
          <w:color w:val="000000"/>
        </w:rPr>
        <w:t xml:space="preserve"> </w:t>
      </w:r>
    </w:p>
    <w:p w:rsidR="00F74152" w:rsidRDefault="00F74152" w:rsidP="00F74152">
      <w:pPr>
        <w:pStyle w:val="a4"/>
        <w:ind w:left="0"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D907E3">
        <w:rPr>
          <w:color w:val="000000"/>
        </w:rPr>
        <w:t>детям сотрудника, погибшего (умершего) вследствие увечья или иного</w:t>
      </w:r>
      <w:r>
        <w:rPr>
          <w:color w:val="000000"/>
        </w:rPr>
        <w:t xml:space="preserve"> </w:t>
      </w:r>
      <w:r w:rsidRPr="00D907E3">
        <w:rPr>
          <w:color w:val="000000"/>
        </w:rPr>
        <w:t>повреждения здоровья, полученных в связи с выполнением служебных</w:t>
      </w:r>
      <w:r w:rsidRPr="00D907E3">
        <w:rPr>
          <w:color w:val="000000"/>
        </w:rPr>
        <w:br/>
      </w:r>
      <w:r w:rsidRPr="00D907E3">
        <w:rPr>
          <w:color w:val="000000"/>
        </w:rPr>
        <w:lastRenderedPageBreak/>
        <w:t>обязанностей;</w:t>
      </w:r>
      <w:r w:rsidRPr="00D907E3">
        <w:rPr>
          <w:color w:val="000000"/>
        </w:rPr>
        <w:br/>
      </w:r>
      <w:r>
        <w:rPr>
          <w:color w:val="000000"/>
        </w:rPr>
        <w:tab/>
      </w:r>
      <w:r w:rsidRPr="00D907E3">
        <w:rPr>
          <w:color w:val="000000"/>
        </w:rPr>
        <w:t>- детям сотрудника, умершего вследствие заболевания, полученного в период</w:t>
      </w:r>
      <w:r>
        <w:rPr>
          <w:color w:val="000000"/>
        </w:rPr>
        <w:t xml:space="preserve"> </w:t>
      </w:r>
      <w:r w:rsidRPr="00D907E3">
        <w:rPr>
          <w:color w:val="000000"/>
        </w:rPr>
        <w:t>прохождения службы в полиции или органах внутренних дел;</w:t>
      </w:r>
      <w:r w:rsidRPr="00D907E3">
        <w:rPr>
          <w:color w:val="000000"/>
        </w:rPr>
        <w:br/>
      </w:r>
      <w:r>
        <w:rPr>
          <w:color w:val="000000"/>
        </w:rPr>
        <w:tab/>
      </w:r>
      <w:r w:rsidRPr="00D907E3">
        <w:rPr>
          <w:color w:val="000000"/>
        </w:rPr>
        <w:t>- детям гражданина Российской Федерации, уволенного со службы в полиции</w:t>
      </w:r>
      <w:r>
        <w:rPr>
          <w:color w:val="000000"/>
        </w:rPr>
        <w:t xml:space="preserve"> </w:t>
      </w:r>
      <w:r w:rsidRPr="00D907E3">
        <w:rPr>
          <w:color w:val="000000"/>
        </w:rPr>
        <w:t>или органах внутренних дел вследствие увечья или иного повреждения здоровья,</w:t>
      </w:r>
      <w:r>
        <w:rPr>
          <w:color w:val="000000"/>
        </w:rPr>
        <w:t xml:space="preserve"> </w:t>
      </w:r>
      <w:r w:rsidRPr="00D907E3">
        <w:rPr>
          <w:color w:val="000000"/>
        </w:rPr>
        <w:t>полученных в связи с выполнением служебных обязанностей и исключивших</w:t>
      </w:r>
      <w:r>
        <w:rPr>
          <w:color w:val="000000"/>
        </w:rPr>
        <w:t xml:space="preserve"> </w:t>
      </w:r>
      <w:r w:rsidRPr="00D907E3">
        <w:rPr>
          <w:color w:val="000000"/>
        </w:rPr>
        <w:t>возможность дальнейшего прохождения службы в полиции;</w:t>
      </w:r>
    </w:p>
    <w:p w:rsidR="00F74152" w:rsidRDefault="00F74152" w:rsidP="00F74152">
      <w:pPr>
        <w:pStyle w:val="a4"/>
        <w:ind w:left="0" w:firstLine="708"/>
        <w:jc w:val="both"/>
        <w:rPr>
          <w:color w:val="000000"/>
        </w:rPr>
      </w:pPr>
      <w:r w:rsidRPr="00D907E3">
        <w:rPr>
          <w:color w:val="000000"/>
        </w:rPr>
        <w:t>- детям гражданина Российской Федерации, умершего в течение одного года</w:t>
      </w:r>
      <w:r>
        <w:rPr>
          <w:color w:val="000000"/>
        </w:rPr>
        <w:t xml:space="preserve"> </w:t>
      </w:r>
      <w:r w:rsidRPr="00D907E3">
        <w:rPr>
          <w:color w:val="000000"/>
        </w:rPr>
        <w:t>после увольнения со службы в полиции или органов внутренних дел вследствие</w:t>
      </w:r>
      <w:r>
        <w:rPr>
          <w:color w:val="000000"/>
        </w:rPr>
        <w:t xml:space="preserve"> </w:t>
      </w:r>
      <w:r w:rsidRPr="00D907E3">
        <w:rPr>
          <w:color w:val="000000"/>
        </w:rPr>
        <w:t>увечья или иного повреждения здоровья, полученных в связи с выполнением</w:t>
      </w:r>
      <w:r>
        <w:rPr>
          <w:color w:val="000000"/>
        </w:rPr>
        <w:t xml:space="preserve"> </w:t>
      </w:r>
      <w:r w:rsidRPr="00D907E3">
        <w:rPr>
          <w:color w:val="000000"/>
        </w:rPr>
        <w:t>служебных обязанностей, либо вследствие заболевания, полученного в период</w:t>
      </w:r>
      <w:r>
        <w:rPr>
          <w:color w:val="000000"/>
        </w:rPr>
        <w:t xml:space="preserve"> </w:t>
      </w:r>
      <w:r w:rsidRPr="00D907E3">
        <w:rPr>
          <w:color w:val="000000"/>
        </w:rPr>
        <w:t>прохождения службы в полиции или органах внутренних дел, исключивших</w:t>
      </w:r>
      <w:r>
        <w:rPr>
          <w:color w:val="000000"/>
        </w:rPr>
        <w:t xml:space="preserve"> </w:t>
      </w:r>
      <w:r w:rsidRPr="00D907E3">
        <w:rPr>
          <w:color w:val="000000"/>
        </w:rPr>
        <w:t>возм</w:t>
      </w:r>
      <w:r>
        <w:rPr>
          <w:color w:val="000000"/>
        </w:rPr>
        <w:t xml:space="preserve">ожность дальнейшего прохождения </w:t>
      </w:r>
      <w:r w:rsidRPr="00D907E3">
        <w:rPr>
          <w:color w:val="000000"/>
        </w:rPr>
        <w:t>службы в полиции или органах внутренних</w:t>
      </w:r>
      <w:r>
        <w:rPr>
          <w:color w:val="000000"/>
        </w:rPr>
        <w:t xml:space="preserve"> </w:t>
      </w:r>
      <w:r w:rsidRPr="00D907E3">
        <w:rPr>
          <w:color w:val="000000"/>
        </w:rPr>
        <w:t>дел;</w:t>
      </w:r>
    </w:p>
    <w:p w:rsidR="00F74152" w:rsidRDefault="00F74152" w:rsidP="00F74152">
      <w:pPr>
        <w:pStyle w:val="a4"/>
        <w:ind w:left="0" w:firstLine="708"/>
        <w:jc w:val="both"/>
        <w:rPr>
          <w:color w:val="000000"/>
        </w:rPr>
      </w:pPr>
      <w:r w:rsidRPr="00D907E3">
        <w:rPr>
          <w:color w:val="000000"/>
        </w:rPr>
        <w:t>- детям, находящимся (находившимся) на иждивении указанных сотрудника,</w:t>
      </w:r>
      <w:r>
        <w:rPr>
          <w:color w:val="000000"/>
        </w:rPr>
        <w:t xml:space="preserve"> </w:t>
      </w:r>
      <w:r w:rsidRPr="00D907E3">
        <w:rPr>
          <w:color w:val="000000"/>
        </w:rPr>
        <w:t>гражданина Российской Федерации.</w:t>
      </w:r>
    </w:p>
    <w:p w:rsidR="00F74152" w:rsidRDefault="00F74152" w:rsidP="00F74152">
      <w:pPr>
        <w:pStyle w:val="a4"/>
        <w:ind w:left="0" w:firstLine="708"/>
        <w:jc w:val="both"/>
      </w:pPr>
      <w:r>
        <w:rPr>
          <w:color w:val="000000"/>
        </w:rPr>
        <w:t>2.3.</w:t>
      </w:r>
      <w:r w:rsidRPr="00264A9D">
        <w:t xml:space="preserve"> </w:t>
      </w:r>
      <w:r w:rsidRPr="00264A9D">
        <w:rPr>
          <w:color w:val="000000"/>
        </w:rPr>
        <w:t>по месту жительства независимо от формы собственности:</w:t>
      </w:r>
      <w:r w:rsidRPr="00264A9D">
        <w:rPr>
          <w:color w:val="000000"/>
        </w:rPr>
        <w:br/>
      </w:r>
      <w:r>
        <w:rPr>
          <w:color w:val="000000"/>
        </w:rPr>
        <w:tab/>
      </w:r>
      <w:r w:rsidRPr="00264A9D">
        <w:rPr>
          <w:color w:val="000000"/>
        </w:rPr>
        <w:t>- детям сотрудников, имеющих специальные звания и проходящих службу в</w:t>
      </w:r>
      <w:r>
        <w:rPr>
          <w:color w:val="000000"/>
        </w:rPr>
        <w:t xml:space="preserve"> </w:t>
      </w:r>
      <w:r w:rsidRPr="00264A9D">
        <w:rPr>
          <w:color w:val="000000"/>
        </w:rPr>
        <w:t>учреждениях и органах уголовно-исполнительной системы, органах</w:t>
      </w:r>
      <w:r w:rsidRPr="00264A9D">
        <w:rPr>
          <w:color w:val="000000"/>
        </w:rPr>
        <w:br/>
        <w:t>принудительного исполнения Российской Федерации, федеральной</w:t>
      </w:r>
      <w:r w:rsidRPr="00264A9D">
        <w:rPr>
          <w:color w:val="000000"/>
        </w:rPr>
        <w:br/>
        <w:t>противопожарной службе Государственной противопожарной службы и</w:t>
      </w:r>
      <w:r w:rsidRPr="00264A9D">
        <w:rPr>
          <w:color w:val="000000"/>
        </w:rPr>
        <w:br/>
        <w:t>таможенных органах Российской Федерации (далее - сотрудник);</w:t>
      </w:r>
      <w:r w:rsidRPr="00264A9D">
        <w:rPr>
          <w:color w:val="000000"/>
        </w:rPr>
        <w:br/>
      </w:r>
      <w:r>
        <w:rPr>
          <w:color w:val="000000"/>
        </w:rPr>
        <w:tab/>
      </w:r>
      <w:r w:rsidRPr="00264A9D">
        <w:rPr>
          <w:color w:val="000000"/>
        </w:rPr>
        <w:t>- детям сотрудника, погибшего (умершего) вследствие увечья или иного</w:t>
      </w:r>
      <w:r>
        <w:rPr>
          <w:color w:val="000000"/>
        </w:rPr>
        <w:t xml:space="preserve"> </w:t>
      </w:r>
      <w:r w:rsidRPr="00264A9D">
        <w:rPr>
          <w:color w:val="000000"/>
        </w:rPr>
        <w:t>повреждения здоровья, полученных в связи с выполнением служебных</w:t>
      </w:r>
      <w:r w:rsidRPr="00264A9D">
        <w:rPr>
          <w:color w:val="000000"/>
        </w:rPr>
        <w:br/>
        <w:t>обязанностей;</w:t>
      </w:r>
      <w:r w:rsidRPr="00264A9D">
        <w:rPr>
          <w:color w:val="000000"/>
        </w:rPr>
        <w:br/>
      </w:r>
      <w:r>
        <w:rPr>
          <w:color w:val="000000"/>
        </w:rPr>
        <w:tab/>
      </w:r>
      <w:r w:rsidRPr="00264A9D">
        <w:rPr>
          <w:color w:val="000000"/>
        </w:rPr>
        <w:t>- детям сотрудника, умершего вследствие заболевания, полученного в период</w:t>
      </w:r>
      <w:r>
        <w:rPr>
          <w:color w:val="000000"/>
        </w:rPr>
        <w:t xml:space="preserve"> </w:t>
      </w:r>
      <w:r w:rsidRPr="00264A9D">
        <w:rPr>
          <w:color w:val="000000"/>
        </w:rPr>
        <w:t>прохождения службы в учреждениях и органах;</w:t>
      </w:r>
      <w:r w:rsidRPr="00264A9D">
        <w:rPr>
          <w:color w:val="000000"/>
        </w:rPr>
        <w:br/>
      </w:r>
      <w:r>
        <w:rPr>
          <w:color w:val="000000"/>
        </w:rPr>
        <w:tab/>
      </w:r>
      <w:r w:rsidRPr="00264A9D">
        <w:rPr>
          <w:color w:val="000000"/>
        </w:rPr>
        <w:t>- детям гражданина Российской Федерации, уволенного со службы в</w:t>
      </w:r>
      <w:r w:rsidRPr="00264A9D">
        <w:rPr>
          <w:color w:val="000000"/>
        </w:rPr>
        <w:br/>
        <w:t>учреждениях и органах вследствие увечья или иного повреждения здоровья,</w:t>
      </w:r>
      <w:r w:rsidRPr="00264A9D">
        <w:rPr>
          <w:color w:val="000000"/>
        </w:rPr>
        <w:br/>
        <w:t>полученных в связи с выполнением служебных обязанностей и исключивших</w:t>
      </w:r>
      <w:r w:rsidRPr="00264A9D">
        <w:rPr>
          <w:color w:val="000000"/>
        </w:rPr>
        <w:br/>
        <w:t>возможность дальнейшего прохождения службы в учреждениях и органах;</w:t>
      </w:r>
      <w:r w:rsidRPr="00264A9D">
        <w:rPr>
          <w:color w:val="000000"/>
        </w:rPr>
        <w:br/>
      </w:r>
      <w:r>
        <w:rPr>
          <w:color w:val="000000"/>
        </w:rPr>
        <w:tab/>
      </w:r>
      <w:r w:rsidRPr="00264A9D">
        <w:rPr>
          <w:color w:val="000000"/>
        </w:rPr>
        <w:t>- детям гражданина Российской Федерации, умершего в течение одного года</w:t>
      </w:r>
      <w:r>
        <w:rPr>
          <w:color w:val="000000"/>
        </w:rPr>
        <w:t xml:space="preserve"> </w:t>
      </w:r>
      <w:r w:rsidRPr="00264A9D">
        <w:rPr>
          <w:color w:val="000000"/>
        </w:rPr>
        <w:t>после увольнения со службы в учреждениях и органах вследствие увечья или иного</w:t>
      </w:r>
      <w:r>
        <w:t xml:space="preserve"> </w:t>
      </w:r>
      <w:r w:rsidRPr="00264A9D">
        <w:rPr>
          <w:color w:val="000000"/>
        </w:rPr>
        <w:t>повреждения здоровья, полученных в связи с выполнением служебных</w:t>
      </w:r>
      <w:r>
        <w:rPr>
          <w:color w:val="000000"/>
        </w:rPr>
        <w:t xml:space="preserve"> </w:t>
      </w:r>
      <w:r w:rsidRPr="00264A9D">
        <w:rPr>
          <w:color w:val="000000"/>
        </w:rPr>
        <w:t>обязанностей, либо вследствие заболевания, полученного в период прохождения</w:t>
      </w:r>
      <w:r>
        <w:rPr>
          <w:color w:val="000000"/>
        </w:rPr>
        <w:t xml:space="preserve"> </w:t>
      </w:r>
      <w:r w:rsidRPr="00264A9D">
        <w:rPr>
          <w:color w:val="000000"/>
        </w:rPr>
        <w:t>службы в учреждениях и органах, исключивших возможность дальнейшего</w:t>
      </w:r>
      <w:r>
        <w:rPr>
          <w:color w:val="000000"/>
        </w:rPr>
        <w:t xml:space="preserve"> </w:t>
      </w:r>
      <w:r w:rsidRPr="00264A9D">
        <w:rPr>
          <w:color w:val="000000"/>
        </w:rPr>
        <w:t>прохождения службы в учреждениях и органах;</w:t>
      </w:r>
      <w:r w:rsidRPr="00264A9D">
        <w:rPr>
          <w:color w:val="000000"/>
        </w:rPr>
        <w:br/>
      </w:r>
      <w:r>
        <w:rPr>
          <w:color w:val="000000"/>
        </w:rPr>
        <w:tab/>
      </w:r>
      <w:r w:rsidRPr="00264A9D">
        <w:rPr>
          <w:color w:val="000000"/>
        </w:rPr>
        <w:t>- детям, находящимся (находившимся) на иждивении указанных сотрудника,</w:t>
      </w:r>
      <w:r>
        <w:rPr>
          <w:color w:val="000000"/>
        </w:rPr>
        <w:t xml:space="preserve"> </w:t>
      </w:r>
      <w:r w:rsidRPr="00264A9D">
        <w:rPr>
          <w:color w:val="000000"/>
        </w:rPr>
        <w:t>гражданина Российской Федерации.</w:t>
      </w:r>
      <w:r w:rsidRPr="00264A9D">
        <w:t xml:space="preserve"> </w:t>
      </w:r>
    </w:p>
    <w:p w:rsidR="00F74152" w:rsidRPr="00B702A9" w:rsidRDefault="00F74152" w:rsidP="00F74152">
      <w:pPr>
        <w:pStyle w:val="a4"/>
        <w:ind w:left="0" w:firstLine="708"/>
        <w:jc w:val="both"/>
      </w:pPr>
      <w:proofErr w:type="gramStart"/>
      <w:r>
        <w:rPr>
          <w:b/>
          <w:color w:val="000000"/>
        </w:rPr>
        <w:t>по</w:t>
      </w:r>
      <w:proofErr w:type="gramEnd"/>
      <w:r>
        <w:rPr>
          <w:b/>
          <w:color w:val="000000"/>
        </w:rPr>
        <w:t xml:space="preserve"> месту </w:t>
      </w:r>
      <w:r w:rsidRPr="001555F7">
        <w:rPr>
          <w:b/>
          <w:color w:val="000000"/>
        </w:rPr>
        <w:t>жительства их семей</w:t>
      </w:r>
      <w:r>
        <w:rPr>
          <w:b/>
          <w:color w:val="000000"/>
        </w:rPr>
        <w:t>:</w:t>
      </w:r>
    </w:p>
    <w:p w:rsidR="00F74152" w:rsidRPr="009A34EF" w:rsidRDefault="00F74152" w:rsidP="00F74152">
      <w:pPr>
        <w:ind w:firstLine="540"/>
        <w:jc w:val="both"/>
      </w:pPr>
      <w:r w:rsidRPr="009A34EF">
        <w:t>- указанным в абзаце втором части 6 статьи 19 Федерального закона от 27 мая 1998 г. № 76-ФЗ "О статусе военнослужащих";</w:t>
      </w:r>
    </w:p>
    <w:p w:rsidR="00F74152" w:rsidRPr="009A34EF" w:rsidRDefault="00F74152" w:rsidP="00F74152">
      <w:pPr>
        <w:ind w:firstLine="540"/>
        <w:jc w:val="both"/>
      </w:pPr>
      <w:r w:rsidRPr="009A34EF">
        <w:t>- указанным в части 6 статьи 46 Федерального закона от 7 февраля 2011 г. № 3-ФЗ "О полиции";</w:t>
      </w:r>
    </w:p>
    <w:p w:rsidR="00F74152" w:rsidRPr="0063412E" w:rsidRDefault="00F74152" w:rsidP="00F74152">
      <w:pPr>
        <w:ind w:firstLine="540"/>
        <w:jc w:val="both"/>
      </w:pPr>
      <w:r w:rsidRPr="009A34EF">
        <w:t>- 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Федерации".</w:t>
      </w:r>
    </w:p>
    <w:p w:rsidR="00F74152" w:rsidRDefault="00F74152" w:rsidP="00F74152">
      <w:pPr>
        <w:shd w:val="clear" w:color="auto" w:fill="FFFFFF"/>
        <w:ind w:firstLine="708"/>
        <w:jc w:val="both"/>
      </w:pPr>
      <w:r>
        <w:t>3.  Преимущественное право</w:t>
      </w:r>
      <w:r w:rsidRPr="005D5ED3">
        <w:t xml:space="preserve"> приема на обучение по образовательным программам начального общего образования в образовательные </w:t>
      </w:r>
      <w:proofErr w:type="gramStart"/>
      <w:r w:rsidRPr="005D5ED3">
        <w:t>организации,</w:t>
      </w:r>
      <w:r w:rsidRPr="001555F7">
        <w:t xml:space="preserve"> </w:t>
      </w:r>
      <w:r>
        <w:t xml:space="preserve"> имеют</w:t>
      </w:r>
      <w:proofErr w:type="gramEnd"/>
      <w:r>
        <w:t xml:space="preserve"> дети,  </w:t>
      </w:r>
      <w:r w:rsidRPr="005D5ED3">
        <w:t>проживающие в одной семье и имеющие общее место жительства в которых обучаются их братья и (или) сестры</w:t>
      </w:r>
      <w:r>
        <w:t>.</w:t>
      </w:r>
    </w:p>
    <w:p w:rsidR="00F74152" w:rsidRPr="001555F7" w:rsidRDefault="004F0139" w:rsidP="00F74152">
      <w:pPr>
        <w:shd w:val="clear" w:color="auto" w:fill="FFFFFF"/>
        <w:ind w:firstLine="540"/>
        <w:jc w:val="both"/>
      </w:pPr>
      <w:r>
        <w:t xml:space="preserve">  4</w:t>
      </w:r>
      <w:r w:rsidR="00F74152">
        <w:t xml:space="preserve">.  </w:t>
      </w:r>
      <w:proofErr w:type="gramStart"/>
      <w:r w:rsidR="00F74152">
        <w:t xml:space="preserve">С  </w:t>
      </w:r>
      <w:r w:rsidR="00F74152">
        <w:rPr>
          <w:b/>
        </w:rPr>
        <w:t>6</w:t>
      </w:r>
      <w:proofErr w:type="gramEnd"/>
      <w:r w:rsidR="00F74152">
        <w:rPr>
          <w:b/>
        </w:rPr>
        <w:t xml:space="preserve"> июля 2025</w:t>
      </w:r>
      <w:r w:rsidR="00F74152" w:rsidRPr="00F41889">
        <w:rPr>
          <w:b/>
        </w:rPr>
        <w:t xml:space="preserve"> года</w:t>
      </w:r>
      <w:r w:rsidR="00F74152">
        <w:t xml:space="preserve"> при наличии свободных мест, начинается прием заявлений </w:t>
      </w:r>
      <w:r w:rsidR="00F74152" w:rsidRPr="0053150F">
        <w:t>на обучение в первый класс для детей, не проживающих на закрепленной территории, до момента заполнения свободных мест, но не позднее 5 сентября текущего года.</w:t>
      </w:r>
      <w:r w:rsidR="00F74152" w:rsidRPr="00F41889">
        <w:t xml:space="preserve"> </w:t>
      </w:r>
    </w:p>
    <w:p w:rsidR="00F74152" w:rsidRPr="0053150F" w:rsidRDefault="004F0139" w:rsidP="004F0139">
      <w:pPr>
        <w:shd w:val="clear" w:color="auto" w:fill="FFFFFF"/>
        <w:jc w:val="both"/>
        <w:rPr>
          <w:b/>
        </w:rPr>
      </w:pPr>
      <w:r>
        <w:t xml:space="preserve">         5</w:t>
      </w:r>
      <w:r w:rsidR="00F74152">
        <w:t>. Д</w:t>
      </w:r>
      <w:r w:rsidR="00F74152" w:rsidRPr="00087B6A">
        <w:t>ля приема родитель</w:t>
      </w:r>
      <w:r w:rsidR="00F74152">
        <w:t xml:space="preserve"> </w:t>
      </w:r>
      <w:r w:rsidR="00F74152" w:rsidRPr="00087B6A">
        <w:t>(и) (законный(</w:t>
      </w:r>
      <w:proofErr w:type="spellStart"/>
      <w:r w:rsidR="00F74152" w:rsidRPr="00087B6A">
        <w:t>ые</w:t>
      </w:r>
      <w:proofErr w:type="spellEnd"/>
      <w:r w:rsidR="00F74152" w:rsidRPr="00087B6A">
        <w:t xml:space="preserve">) представитель(и) ребенка или поступающий </w:t>
      </w:r>
      <w:r w:rsidR="00F74152" w:rsidRPr="0053150F">
        <w:rPr>
          <w:b/>
        </w:rPr>
        <w:t>представляют следующие документы:</w:t>
      </w:r>
    </w:p>
    <w:p w:rsidR="00F74152" w:rsidRPr="00087B6A" w:rsidRDefault="00F74152" w:rsidP="00F74152">
      <w:pPr>
        <w:shd w:val="clear" w:color="auto" w:fill="FFFFFF"/>
        <w:jc w:val="both"/>
      </w:pPr>
      <w:r w:rsidRPr="00087B6A">
        <w:t>- копию документа, удостоверяющего личность родителя (законного представителя) ребенка или поступающего;</w:t>
      </w:r>
    </w:p>
    <w:p w:rsidR="00F74152" w:rsidRPr="00087B6A" w:rsidRDefault="00F74152" w:rsidP="00F74152">
      <w:pPr>
        <w:shd w:val="clear" w:color="auto" w:fill="FFFFFF"/>
        <w:jc w:val="both"/>
      </w:pPr>
      <w:r w:rsidRPr="00087B6A">
        <w:t>- копию свидетельства о рождении ребенка или документа, подтверждающего родство заявителя;</w:t>
      </w:r>
    </w:p>
    <w:p w:rsidR="00F74152" w:rsidRDefault="00F74152" w:rsidP="00F74152">
      <w:pPr>
        <w:shd w:val="clear" w:color="auto" w:fill="FFFFFF"/>
        <w:jc w:val="both"/>
      </w:pPr>
      <w:r w:rsidRPr="00087B6A">
        <w:t>- копию документа, подтверждающего установление опеки или попечительства (при необходимости);</w:t>
      </w:r>
    </w:p>
    <w:p w:rsidR="00F74152" w:rsidRPr="00087B6A" w:rsidRDefault="00F74152" w:rsidP="00F74152">
      <w:pPr>
        <w:shd w:val="clear" w:color="auto" w:fill="FFFFFF"/>
        <w:jc w:val="both"/>
      </w:pPr>
      <w:r>
        <w:t>-</w:t>
      </w:r>
      <w:r w:rsidRPr="001916D6">
        <w:rPr>
          <w:shd w:val="clear" w:color="auto" w:fill="FFFFFF"/>
        </w:rPr>
        <w:t xml:space="preserve"> </w:t>
      </w:r>
      <w:r>
        <w:rPr>
          <w:shd w:val="clear" w:color="auto" w:fill="FFFFFF"/>
        </w:rPr>
        <w:t>копию</w:t>
      </w:r>
      <w:r w:rsidRPr="00AC62C0">
        <w:rPr>
          <w:shd w:val="clear" w:color="auto" w:fill="FFFFFF"/>
        </w:rPr>
        <w:t xml:space="preserve"> свидетельства о рождении полнородных и </w:t>
      </w:r>
      <w:proofErr w:type="spellStart"/>
      <w:r w:rsidRPr="00AC62C0">
        <w:rPr>
          <w:shd w:val="clear" w:color="auto" w:fill="FFFFFF"/>
        </w:rPr>
        <w:t>неполнородных</w:t>
      </w:r>
      <w:proofErr w:type="spellEnd"/>
      <w:r w:rsidRPr="00AC62C0">
        <w:rPr>
          <w:shd w:val="clear" w:color="auto" w:fill="FFFFFF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AC62C0">
        <w:rPr>
          <w:shd w:val="clear" w:color="auto" w:fill="FFFFFF"/>
        </w:rPr>
        <w:t>неполнородные</w:t>
      </w:r>
      <w:proofErr w:type="spellEnd"/>
      <w:r w:rsidRPr="00AC62C0">
        <w:rPr>
          <w:shd w:val="clear" w:color="auto" w:fill="FFFFFF"/>
        </w:rPr>
        <w:t xml:space="preserve"> брат и (или) сестра);</w:t>
      </w:r>
    </w:p>
    <w:p w:rsidR="00F74152" w:rsidRPr="00087B6A" w:rsidRDefault="00F74152" w:rsidP="00F74152">
      <w:pPr>
        <w:shd w:val="clear" w:color="auto" w:fill="FFFFFF"/>
        <w:jc w:val="both"/>
      </w:pPr>
      <w:r w:rsidRPr="00087B6A">
        <w:t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F74152" w:rsidRPr="00087B6A" w:rsidRDefault="00F74152" w:rsidP="00F74152">
      <w:pPr>
        <w:shd w:val="clear" w:color="auto" w:fill="FFFFFF"/>
        <w:jc w:val="both"/>
      </w:pPr>
      <w:r w:rsidRPr="00087B6A">
        <w:t>- справку с места работы родителя(ей) (законного(</w:t>
      </w:r>
      <w:proofErr w:type="spellStart"/>
      <w:r w:rsidRPr="00087B6A">
        <w:t>ых</w:t>
      </w:r>
      <w:proofErr w:type="spellEnd"/>
      <w:r w:rsidRPr="00087B6A">
        <w:t>) представителя(ей) ребенка (при наличии права внеочередного или первоочередного приема на обучение);</w:t>
      </w:r>
    </w:p>
    <w:p w:rsidR="00F74152" w:rsidRDefault="00F74152" w:rsidP="00F74152">
      <w:pPr>
        <w:shd w:val="clear" w:color="auto" w:fill="FFFFFF"/>
        <w:jc w:val="both"/>
      </w:pPr>
      <w:r w:rsidRPr="00087B6A">
        <w:t>- копию заключения психолого-медико-педагогической комиссии (при наличии).</w:t>
      </w:r>
    </w:p>
    <w:p w:rsidR="00F74152" w:rsidRPr="0053150F" w:rsidRDefault="004F0139" w:rsidP="00F74152">
      <w:pPr>
        <w:shd w:val="clear" w:color="auto" w:fill="FFFFFF"/>
        <w:ind w:firstLine="708"/>
        <w:jc w:val="both"/>
      </w:pPr>
      <w:r>
        <w:t>6</w:t>
      </w:r>
      <w:r w:rsidR="00F74152" w:rsidRPr="0053150F">
        <w:t xml:space="preserve">. </w:t>
      </w:r>
      <w:r w:rsidR="00F74152" w:rsidRPr="0053150F">
        <w:rPr>
          <w:b/>
        </w:rPr>
        <w:t>Заявление о приеме</w:t>
      </w:r>
      <w:r w:rsidR="00F74152" w:rsidRPr="0053150F">
        <w:t xml:space="preserve"> на обучение и до</w:t>
      </w:r>
      <w:r w:rsidR="00F74152">
        <w:t xml:space="preserve">кументы для приема на обучение </w:t>
      </w:r>
      <w:r w:rsidR="00F74152" w:rsidRPr="0053150F">
        <w:t>подаются одним из следующих способов:</w:t>
      </w:r>
    </w:p>
    <w:p w:rsidR="00F74152" w:rsidRPr="0053150F" w:rsidRDefault="00F74152" w:rsidP="00F74152">
      <w:pPr>
        <w:shd w:val="clear" w:color="auto" w:fill="FFFFFF"/>
        <w:jc w:val="both"/>
      </w:pPr>
      <w:r w:rsidRPr="0053150F">
        <w:t>- лично в общеобразовательную организацию;</w:t>
      </w:r>
    </w:p>
    <w:p w:rsidR="00F74152" w:rsidRPr="0053150F" w:rsidRDefault="00F74152" w:rsidP="00F74152">
      <w:pPr>
        <w:shd w:val="clear" w:color="auto" w:fill="FFFFFF"/>
        <w:jc w:val="both"/>
      </w:pPr>
      <w:r w:rsidRPr="0053150F">
        <w:t>-через операторов почтовой связи общего пользования заказным письмом с уведомлением о вручении;</w:t>
      </w:r>
    </w:p>
    <w:p w:rsidR="00F74152" w:rsidRDefault="00F74152" w:rsidP="00F74152">
      <w:pPr>
        <w:shd w:val="clear" w:color="auto" w:fill="FFFFFF"/>
        <w:jc w:val="both"/>
      </w:pPr>
      <w:r w:rsidRPr="0053150F">
        <w:t>-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</w:t>
      </w:r>
      <w:r>
        <w:t xml:space="preserve"> с использованием сети Интернет;</w:t>
      </w:r>
    </w:p>
    <w:p w:rsidR="00F74152" w:rsidRDefault="00F74152" w:rsidP="00F74152">
      <w:pPr>
        <w:shd w:val="clear" w:color="auto" w:fill="FFFFFF"/>
        <w:jc w:val="both"/>
      </w:pPr>
      <w:r>
        <w:t>-</w:t>
      </w:r>
      <w:r w:rsidRPr="001F0E44"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F74152" w:rsidRPr="0053150F" w:rsidRDefault="00F74152" w:rsidP="00F74152">
      <w:pPr>
        <w:shd w:val="clear" w:color="auto" w:fill="FFFFFF"/>
        <w:jc w:val="both"/>
      </w:pPr>
      <w:r>
        <w:tab/>
      </w:r>
      <w:r w:rsidR="004F0139">
        <w:t>7</w:t>
      </w:r>
      <w:r w:rsidRPr="0053150F">
        <w:t>. Образец заявления о приеме на обучение размещается общеобразовательной организацией на информационном стенде и официальном сайте в сети Интернет.</w:t>
      </w:r>
    </w:p>
    <w:p w:rsidR="00F74152" w:rsidRPr="0053150F" w:rsidRDefault="00F74152" w:rsidP="00F74152">
      <w:pPr>
        <w:shd w:val="clear" w:color="auto" w:fill="FFFFFF"/>
        <w:jc w:val="both"/>
      </w:pPr>
    </w:p>
    <w:p w:rsidR="006203E8" w:rsidRDefault="006203E8"/>
    <w:sectPr w:rsidR="006203E8" w:rsidSect="00192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0F"/>
    <w:rsid w:val="0041740F"/>
    <w:rsid w:val="004F0139"/>
    <w:rsid w:val="006203E8"/>
    <w:rsid w:val="007C5726"/>
    <w:rsid w:val="00C137B3"/>
    <w:rsid w:val="00F7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94AB2-F79D-4F03-865C-A534E717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15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415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F74152"/>
    <w:pPr>
      <w:ind w:left="720"/>
      <w:contextualSpacing/>
    </w:pPr>
  </w:style>
  <w:style w:type="character" w:styleId="a5">
    <w:name w:val="Strong"/>
    <w:basedOn w:val="a0"/>
    <w:uiPriority w:val="22"/>
    <w:qFormat/>
    <w:rsid w:val="00F74152"/>
    <w:rPr>
      <w:b/>
      <w:bCs/>
    </w:rPr>
  </w:style>
  <w:style w:type="character" w:customStyle="1" w:styleId="fontstyle01">
    <w:name w:val="fontstyle01"/>
    <w:basedOn w:val="a0"/>
    <w:rsid w:val="00F74152"/>
    <w:rPr>
      <w:rFonts w:ascii="Times New Roman" w:hAnsi="Times New Roman" w:cs="Times New Roman" w:hint="default"/>
      <w:b w:val="0"/>
      <w:bCs w:val="0"/>
      <w:i w:val="0"/>
      <w:iCs w:val="0"/>
      <w:color w:val="0000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dcterms:created xsi:type="dcterms:W3CDTF">2025-04-10T08:30:00Z</dcterms:created>
  <dcterms:modified xsi:type="dcterms:W3CDTF">2025-04-11T10:12:00Z</dcterms:modified>
</cp:coreProperties>
</file>